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drawing>
          <wp:inline distB="0" distT="0" distL="114300" distR="114300">
            <wp:extent cx="1913241" cy="26447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3241" cy="2644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АНКЕТА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b w:val="1"/>
          <w:i w:val="0"/>
          <w:smallCaps w:val="0"/>
          <w:strike w:val="0"/>
          <w:color w:val="0b5394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Пожалуйста, запол</w:t>
      </w:r>
      <w:r w:rsidDel="00000000" w:rsidR="00000000" w:rsidRPr="00000000">
        <w:rPr>
          <w:sz w:val="24"/>
          <w:szCs w:val="24"/>
          <w:rtl w:val="0"/>
        </w:rPr>
        <w:t xml:space="preserve">ните анкету и отправьте на </w:t>
      </w:r>
      <w:r w:rsidDel="00000000" w:rsidR="00000000" w:rsidRPr="00000000">
        <w:rPr>
          <w:b w:val="1"/>
          <w:color w:val="0b5394"/>
          <w:sz w:val="24"/>
          <w:szCs w:val="24"/>
          <w:u w:val="single"/>
          <w:rtl w:val="0"/>
        </w:rPr>
        <w:t xml:space="preserve">work@simplecoffee.ru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ФИО (полностью) 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Телефон (домашний, мобильный) 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Район проживания____________________________________Улица_________________________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Ближайшая станция метро 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 рождения   ___________________________  Укажите свой возраст  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Кому мы сможем сообщить о Вас в случае необходимости (Имя, телефон) __________________ 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Работа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Гражданство 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Привлекались ли Вы к уголовной ответственности (да, нет) 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Как Вы хотите работать? Полную рабочую неделю? 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283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Укороченную рабочую неделю? 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Заполните таблицу 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максимально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возможными часами работы (С 7-00 до 23-00):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ПН              ВТ              СР              ЧТ              ПТ               СБ              ВС</w:t>
      </w:r>
    </w:p>
    <w:tbl>
      <w:tblPr>
        <w:tblStyle w:val="Table1"/>
        <w:bidiVisual w:val="0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1164"/>
        <w:gridCol w:w="1165"/>
        <w:gridCol w:w="1164"/>
        <w:gridCol w:w="1165"/>
        <w:gridCol w:w="1164"/>
        <w:gridCol w:w="1165"/>
        <w:gridCol w:w="1165"/>
        <w:tblGridChange w:id="0">
          <w:tblGrid>
            <w:gridCol w:w="2268"/>
            <w:gridCol w:w="1164"/>
            <w:gridCol w:w="1165"/>
            <w:gridCol w:w="1164"/>
            <w:gridCol w:w="1165"/>
            <w:gridCol w:w="1164"/>
            <w:gridCol w:w="1165"/>
            <w:gridCol w:w="11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Начало работы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Окончание работы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Когда Вы сможете начать работать? 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2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Согласитесь ли Вы  прибираться в санитарной комнате? (уборной)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Образование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Название учебного заведения, которое Вы закончили или в котором учитесь в настоящее время 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Рабочий стаж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Настоящее место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Адрес _____________________________________ Телефон 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Ваша должность ____________________________ Ваш руководитель 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Период работы _____________________________ Ваша зарплата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Предыдущее место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Адрес _____________________________________ Телефон 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Ваша должность ____________________________ Ваш руководитель 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Период работы _____________________________ Ваша зарплата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Причина, по которой Вы уволились 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Откуда Вы узнали о нас?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Сайт «Работа 66»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Сайт «E1»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Объявление в кофейне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Сайт simplecoffee.ru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другое ________________________________________________________________________</w:t>
      </w:r>
    </w:p>
    <w:sectPr>
      <w:pgSz w:h="16838" w:w="11906"/>
      <w:pgMar w:bottom="851" w:top="851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